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rsidTr="008123E1">
        <w:tc>
          <w:tcPr>
            <w:tcW w:w="2640" w:type="dxa"/>
          </w:tcPr>
          <w:p w:rsidR="008123E1" w:rsidRPr="008123E1" w:rsidRDefault="002338F7" w:rsidP="008123E1">
            <w:pPr>
              <w:rPr>
                <w:rFonts w:ascii="NTPreCursive" w:hAnsi="NTPreCursive"/>
                <w:sz w:val="32"/>
                <w:szCs w:val="32"/>
              </w:rPr>
            </w:pPr>
            <w:r>
              <w:rPr>
                <w:rFonts w:ascii="NTPreCursive" w:hAnsi="NTPreCursive"/>
                <w:sz w:val="32"/>
                <w:szCs w:val="32"/>
              </w:rPr>
              <w:t>Week 4</w:t>
            </w:r>
          </w:p>
        </w:tc>
        <w:tc>
          <w:tcPr>
            <w:tcW w:w="11308" w:type="dxa"/>
          </w:tcPr>
          <w:p w:rsidR="008123E1" w:rsidRPr="008123E1" w:rsidRDefault="008123E1" w:rsidP="008123E1">
            <w:pPr>
              <w:rPr>
                <w:rFonts w:ascii="NTPreCursive" w:hAnsi="NTPreCursive"/>
                <w:sz w:val="32"/>
                <w:szCs w:val="32"/>
              </w:rPr>
            </w:pPr>
            <w:r w:rsidRPr="008123E1">
              <w:rPr>
                <w:rFonts w:ascii="NTPreCursive" w:hAnsi="NTPreCursive"/>
                <w:sz w:val="32"/>
                <w:szCs w:val="32"/>
              </w:rPr>
              <w:t>Monday - Friday</w:t>
            </w: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Go Noodle</w:t>
            </w:r>
          </w:p>
          <w:p w:rsidR="00B72073" w:rsidRPr="008123E1" w:rsidRDefault="00925D9D" w:rsidP="008123E1">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Literacy (story based)</w:t>
            </w:r>
          </w:p>
        </w:tc>
        <w:tc>
          <w:tcPr>
            <w:tcW w:w="11308" w:type="dxa"/>
          </w:tcPr>
          <w:p w:rsidR="0072003B" w:rsidRPr="0072003B" w:rsidRDefault="00925D9D" w:rsidP="0072003B">
            <w:pPr>
              <w:rPr>
                <w:rFonts w:ascii="NTPreCursive" w:hAnsi="NTPreCursive"/>
                <w:b/>
                <w:sz w:val="32"/>
                <w:szCs w:val="32"/>
              </w:rPr>
            </w:pPr>
            <w:r>
              <w:rPr>
                <w:rFonts w:ascii="NTPreCursive" w:hAnsi="NTPreCursive"/>
                <w:sz w:val="32"/>
                <w:szCs w:val="32"/>
              </w:rPr>
              <w:t>T</w:t>
            </w:r>
            <w:r w:rsidR="00965011">
              <w:rPr>
                <w:rFonts w:ascii="NTPreCursive" w:hAnsi="NTPreCursive"/>
                <w:sz w:val="32"/>
                <w:szCs w:val="32"/>
              </w:rPr>
              <w:t>he year 1</w:t>
            </w:r>
            <w:r w:rsidR="00A508D2" w:rsidRPr="008123E1">
              <w:rPr>
                <w:rFonts w:ascii="NTPreCursive" w:hAnsi="NTPreCursive"/>
                <w:sz w:val="32"/>
                <w:szCs w:val="32"/>
              </w:rPr>
              <w:t xml:space="preserve"> text will</w:t>
            </w:r>
            <w:r>
              <w:rPr>
                <w:rFonts w:ascii="NTPreCursive" w:hAnsi="NTPreCursive"/>
                <w:sz w:val="32"/>
                <w:szCs w:val="32"/>
              </w:rPr>
              <w:t xml:space="preserve"> continue to</w:t>
            </w:r>
            <w:r w:rsidR="00A508D2" w:rsidRPr="008123E1">
              <w:rPr>
                <w:rFonts w:ascii="NTPreCursive" w:hAnsi="NTPreCursive"/>
                <w:sz w:val="32"/>
                <w:szCs w:val="32"/>
              </w:rPr>
              <w:t xml:space="preserve"> be </w:t>
            </w:r>
            <w:r w:rsidR="0072003B" w:rsidRPr="0072003B">
              <w:rPr>
                <w:rFonts w:ascii="NTPreCursive" w:hAnsi="NTPreCursive"/>
                <w:b/>
                <w:sz w:val="32"/>
                <w:szCs w:val="32"/>
              </w:rPr>
              <w:t xml:space="preserve">A Tale of Mischief with </w:t>
            </w:r>
            <w:proofErr w:type="spellStart"/>
            <w:r w:rsidR="0072003B" w:rsidRPr="0072003B">
              <w:rPr>
                <w:rFonts w:ascii="NTPreCursive" w:hAnsi="NTPreCursive"/>
                <w:b/>
                <w:sz w:val="32"/>
                <w:szCs w:val="32"/>
              </w:rPr>
              <w:t>Pippety</w:t>
            </w:r>
            <w:proofErr w:type="spellEnd"/>
            <w:r w:rsidR="0072003B" w:rsidRPr="0072003B">
              <w:rPr>
                <w:rFonts w:ascii="NTPreCursive" w:hAnsi="NTPreCursive"/>
                <w:b/>
                <w:sz w:val="32"/>
                <w:szCs w:val="32"/>
              </w:rPr>
              <w:t xml:space="preserve"> Skyc</w:t>
            </w:r>
            <w:r w:rsidR="0072003B">
              <w:rPr>
                <w:rFonts w:ascii="NTPreCursive" w:hAnsi="NTPreCursive"/>
                <w:b/>
                <w:sz w:val="32"/>
                <w:szCs w:val="32"/>
              </w:rPr>
              <w:t>ap.</w:t>
            </w:r>
            <w:r w:rsidR="0072003B" w:rsidRPr="008123E1">
              <w:rPr>
                <w:rFonts w:ascii="NTPreCursive" w:hAnsi="NTPreCursive"/>
                <w:sz w:val="32"/>
                <w:szCs w:val="32"/>
              </w:rPr>
              <w:t xml:space="preserve"> Please follow the activities at your own pace.</w:t>
            </w:r>
          </w:p>
          <w:p w:rsidR="00A508D2" w:rsidRDefault="00925D9D" w:rsidP="008123E1">
            <w:pPr>
              <w:rPr>
                <w:rFonts w:ascii="NTPreCursive" w:hAnsi="NTPreCursive"/>
                <w:sz w:val="32"/>
                <w:szCs w:val="32"/>
              </w:rPr>
            </w:pPr>
            <w:hyperlink r:id="rId8" w:history="1">
              <w:r w:rsidR="0072003B" w:rsidRPr="0072003B">
                <w:rPr>
                  <w:rStyle w:val="Hyperlink"/>
                  <w:rFonts w:ascii="NTPreCursive" w:hAnsi="NTPreCursive"/>
                  <w:sz w:val="32"/>
                  <w:szCs w:val="32"/>
                </w:rPr>
                <w:t>https://www.talk4writing.com/wp-content/uploads/2020/04/Y1-Jane-Pippety.pdf</w:t>
              </w:r>
            </w:hyperlink>
          </w:p>
          <w:p w:rsidR="00965011" w:rsidRPr="008123E1" w:rsidRDefault="00965011" w:rsidP="008123E1">
            <w:pPr>
              <w:rPr>
                <w:rFonts w:ascii="NTPreCursive" w:hAnsi="NTPreCursive"/>
                <w:sz w:val="32"/>
                <w:szCs w:val="32"/>
              </w:rPr>
            </w:pPr>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123E1">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Default="00925D9D" w:rsidP="008123E1">
            <w:pPr>
              <w:rPr>
                <w:rFonts w:ascii="NTPreCursive" w:hAnsi="NTPreCursive"/>
                <w:sz w:val="32"/>
                <w:szCs w:val="32"/>
              </w:rPr>
            </w:pPr>
            <w:hyperlink r:id="rId9" w:history="1">
              <w:r w:rsidR="00965011" w:rsidRPr="00965011">
                <w:rPr>
                  <w:rStyle w:val="Hyperlink"/>
                  <w:rFonts w:ascii="NTPreCursive" w:hAnsi="NTPreCursive"/>
                  <w:sz w:val="32"/>
                  <w:szCs w:val="32"/>
                </w:rPr>
                <w:t>https://whiterosemaths.com/homelearning/year-1/</w:t>
              </w:r>
            </w:hyperlink>
          </w:p>
          <w:p w:rsidR="00965011" w:rsidRPr="008123E1" w:rsidRDefault="00965011" w:rsidP="008123E1">
            <w:pPr>
              <w:rPr>
                <w:rFonts w:ascii="NTPreCursive" w:hAnsi="NTPreCursive"/>
                <w:sz w:val="32"/>
                <w:szCs w:val="32"/>
              </w:rPr>
            </w:pPr>
          </w:p>
        </w:tc>
      </w:tr>
      <w:tr w:rsidR="008123E1" w:rsidTr="008123E1">
        <w:tc>
          <w:tcPr>
            <w:tcW w:w="2640" w:type="dxa"/>
          </w:tcPr>
          <w:p w:rsidR="008123E1" w:rsidRPr="008123E1" w:rsidRDefault="00B27F85" w:rsidP="008123E1">
            <w:pPr>
              <w:rPr>
                <w:rFonts w:ascii="NTPreCursive" w:hAnsi="NTPreCursive"/>
                <w:sz w:val="32"/>
                <w:szCs w:val="32"/>
              </w:rPr>
            </w:pPr>
            <w:r>
              <w:rPr>
                <w:rFonts w:ascii="NTPreCursive" w:hAnsi="NTPreCursive"/>
                <w:sz w:val="32"/>
                <w:szCs w:val="32"/>
              </w:rPr>
              <w:t>Phonics</w:t>
            </w:r>
          </w:p>
        </w:tc>
        <w:tc>
          <w:tcPr>
            <w:tcW w:w="11308" w:type="dxa"/>
          </w:tcPr>
          <w:p w:rsidR="003E5CFD" w:rsidRDefault="002338F7"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w:t>
            </w:r>
            <w:proofErr w:type="spellStart"/>
            <w:r w:rsidR="00965011">
              <w:rPr>
                <w:rFonts w:ascii="NTPreCursive" w:eastAsia="Comic Sans MS" w:hAnsi="NTPreCursive" w:cs="Comic Sans MS"/>
                <w:sz w:val="32"/>
                <w:szCs w:val="32"/>
              </w:rPr>
              <w:t>Inc</w:t>
            </w:r>
            <w:proofErr w:type="spellEnd"/>
            <w:r w:rsidR="00965011">
              <w:rPr>
                <w:rFonts w:ascii="NTPreCursive" w:eastAsia="Comic Sans MS" w:hAnsi="NTPreCursive" w:cs="Comic Sans MS"/>
                <w:sz w:val="32"/>
                <w:szCs w:val="32"/>
              </w:rPr>
              <w:t xml:space="preserve">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3E5CFD">
            <w:pPr>
              <w:rPr>
                <w:rFonts w:ascii="NTPreCursive" w:eastAsia="Comic Sans MS" w:hAnsi="NTPreCursive" w:cs="Comic Sans MS"/>
                <w:sz w:val="32"/>
                <w:szCs w:val="32"/>
              </w:rPr>
            </w:pPr>
          </w:p>
          <w:p w:rsidR="003E5CFD" w:rsidRDefault="003E5CFD" w:rsidP="003E5CFD">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3E5CFD">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8123E1" w:rsidRPr="00BF291A" w:rsidRDefault="008123E1" w:rsidP="00BF291A">
            <w:pPr>
              <w:pBdr>
                <w:top w:val="nil"/>
                <w:left w:val="nil"/>
                <w:bottom w:val="nil"/>
                <w:right w:val="nil"/>
                <w:between w:val="nil"/>
              </w:pBdr>
              <w:spacing w:after="200" w:line="276" w:lineRule="auto"/>
              <w:rPr>
                <w:rFonts w:ascii="NTPreCursive" w:eastAsia="Comic Sans MS" w:hAnsi="NTPreCursive" w:cs="Comic Sans MS"/>
                <w:b/>
                <w:sz w:val="32"/>
                <w:szCs w:val="32"/>
              </w:rPr>
            </w:pP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lastRenderedPageBreak/>
              <w:t>Topic</w:t>
            </w:r>
            <w:r w:rsidR="002338F7">
              <w:rPr>
                <w:rFonts w:ascii="NTPreCursive" w:hAnsi="NTPreCursive"/>
                <w:sz w:val="32"/>
                <w:szCs w:val="32"/>
              </w:rPr>
              <w:t>: FOREST</w:t>
            </w:r>
          </w:p>
        </w:tc>
        <w:tc>
          <w:tcPr>
            <w:tcW w:w="11308" w:type="dxa"/>
          </w:tcPr>
          <w:p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471C1F" w:rsidRDefault="00471C1F" w:rsidP="008123E1">
            <w:pPr>
              <w:rPr>
                <w:rFonts w:ascii="NTPreCursive" w:hAnsi="NTPreCursive"/>
                <w:sz w:val="32"/>
                <w:szCs w:val="32"/>
              </w:rPr>
            </w:pPr>
          </w:p>
          <w:p w:rsidR="00471A20" w:rsidRPr="00471A20" w:rsidRDefault="00683753" w:rsidP="00471A20">
            <w:pPr>
              <w:rPr>
                <w:rFonts w:ascii="NTPreCursive" w:hAnsi="NTPreCursive"/>
                <w:sz w:val="32"/>
                <w:szCs w:val="32"/>
              </w:rPr>
            </w:pPr>
            <w:r>
              <w:rPr>
                <w:rFonts w:ascii="NTPreCursive" w:hAnsi="NTPreCursive"/>
                <w:sz w:val="32"/>
                <w:szCs w:val="32"/>
              </w:rPr>
              <w:t xml:space="preserve">Read the story </w:t>
            </w:r>
            <w:r w:rsidR="00471A20">
              <w:rPr>
                <w:rFonts w:ascii="NTPreCursive" w:hAnsi="NTPreCursive"/>
                <w:sz w:val="32"/>
                <w:szCs w:val="32"/>
              </w:rPr>
              <w:t xml:space="preserve">Jack and the Beanstalk </w:t>
            </w:r>
            <w:hyperlink r:id="rId11" w:history="1">
              <w:r w:rsidR="00471A20" w:rsidRPr="00471A20">
                <w:rPr>
                  <w:rStyle w:val="Hyperlink"/>
                  <w:rFonts w:ascii="NTPreCursive" w:hAnsi="NTPreCursive"/>
                  <w:sz w:val="32"/>
                  <w:szCs w:val="32"/>
                </w:rPr>
                <w:t>https://www.youtube.com/watch?v=zurz-pL-uzw</w:t>
              </w:r>
            </w:hyperlink>
            <w:r w:rsidR="00471A20" w:rsidRPr="00471A20">
              <w:rPr>
                <w:rFonts w:ascii="NTPreCursive" w:hAnsi="NTPreCursive"/>
                <w:sz w:val="32"/>
                <w:szCs w:val="32"/>
              </w:rPr>
              <w:t xml:space="preserve"> </w:t>
            </w:r>
          </w:p>
          <w:p w:rsidR="00B72073" w:rsidRDefault="00B72073" w:rsidP="00683753">
            <w:pPr>
              <w:rPr>
                <w:rFonts w:ascii="NTPreCursive" w:hAnsi="NTPreCursive"/>
                <w:sz w:val="32"/>
                <w:szCs w:val="32"/>
              </w:rPr>
            </w:pPr>
            <w:r w:rsidRPr="008123E1">
              <w:rPr>
                <w:rFonts w:ascii="NTPreCursive" w:hAnsi="NTPreCursive"/>
                <w:sz w:val="32"/>
                <w:szCs w:val="32"/>
              </w:rPr>
              <w:t>optional</w:t>
            </w:r>
            <w:r w:rsidR="00965011">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Design and build your own a castle that could be at the top of the beanstalk.</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Go for a walk and see what wild life you can see, maybe you can make a tally or keep a log of what animal you have seen.</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 xml:space="preserve">Watch this video on leaf rubbing, don’t forget you can do it with pencils too! </w:t>
            </w:r>
            <w:hyperlink r:id="rId12" w:history="1">
              <w:r w:rsidRPr="0085372E">
                <w:rPr>
                  <w:rStyle w:val="Hyperlink"/>
                  <w:rFonts w:ascii="NTPreCursive" w:hAnsi="NTPreCursive"/>
                  <w:sz w:val="32"/>
                  <w:szCs w:val="32"/>
                </w:rPr>
                <w:t>https://www.youtube.com/watch?v=OvegBhx8510</w:t>
              </w:r>
            </w:hyperlink>
            <w:r>
              <w:rPr>
                <w:rFonts w:ascii="NTPreCursive" w:hAnsi="NTPreCursive"/>
                <w:sz w:val="32"/>
                <w:szCs w:val="32"/>
              </w:rPr>
              <w:t xml:space="preserve"> </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Make a picture out of leaf rubbings, see if you can make a pattern with anything else you find on your walk or in your garden?</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See which trees you can identify on your walk, are they evergreen or deciduous?</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 xml:space="preserve">Draw a plant and label all of the features you can, then if you can research to find some more. </w:t>
            </w:r>
          </w:p>
          <w:p w:rsidR="00471A20" w:rsidRDefault="00471A20" w:rsidP="00471A20">
            <w:pPr>
              <w:pStyle w:val="ListParagraph"/>
              <w:numPr>
                <w:ilvl w:val="0"/>
                <w:numId w:val="2"/>
              </w:numPr>
              <w:rPr>
                <w:rFonts w:ascii="NTPreCursive" w:hAnsi="NTPreCursive"/>
                <w:sz w:val="32"/>
                <w:szCs w:val="32"/>
              </w:rPr>
            </w:pPr>
            <w:r>
              <w:rPr>
                <w:rFonts w:ascii="NTPreCursive" w:hAnsi="NTPreCursive"/>
                <w:sz w:val="32"/>
                <w:szCs w:val="32"/>
              </w:rPr>
              <w:t xml:space="preserve">Using a natural material (stick, rock, leaf, etc.) make </w:t>
            </w:r>
            <w:r w:rsidR="00FF63C0">
              <w:rPr>
                <w:rFonts w:ascii="NTPreCursive" w:hAnsi="NTPreCursive"/>
                <w:sz w:val="32"/>
                <w:szCs w:val="32"/>
              </w:rPr>
              <w:t>yourself a W</w:t>
            </w:r>
            <w:r>
              <w:rPr>
                <w:rFonts w:ascii="NTPreCursive" w:hAnsi="NTPreCursive"/>
                <w:sz w:val="32"/>
                <w:szCs w:val="32"/>
              </w:rPr>
              <w:t>i</w:t>
            </w:r>
            <w:r w:rsidR="00FF63C0">
              <w:rPr>
                <w:rFonts w:ascii="NTPreCursive" w:hAnsi="NTPreCursive"/>
                <w:sz w:val="32"/>
                <w:szCs w:val="32"/>
              </w:rPr>
              <w:t>ldlife B</w:t>
            </w:r>
            <w:r>
              <w:rPr>
                <w:rFonts w:ascii="NTPreCursive" w:hAnsi="NTPreCursive"/>
                <w:sz w:val="32"/>
                <w:szCs w:val="32"/>
              </w:rPr>
              <w:t xml:space="preserve">uddy. Give </w:t>
            </w:r>
            <w:proofErr w:type="gramStart"/>
            <w:r>
              <w:rPr>
                <w:rFonts w:ascii="NTPreCursive" w:hAnsi="NTPreCursive"/>
                <w:sz w:val="32"/>
                <w:szCs w:val="32"/>
              </w:rPr>
              <w:t>them</w:t>
            </w:r>
            <w:proofErr w:type="gramEnd"/>
            <w:r>
              <w:rPr>
                <w:rFonts w:ascii="NTPreCursive" w:hAnsi="NTPreCursive"/>
                <w:sz w:val="32"/>
                <w:szCs w:val="32"/>
              </w:rPr>
              <w:t xml:space="preserve"> eyes, and a face.</w:t>
            </w:r>
          </w:p>
          <w:p w:rsidR="00FF63C0" w:rsidRPr="00471A20" w:rsidRDefault="00FF63C0" w:rsidP="00471A20">
            <w:pPr>
              <w:pStyle w:val="ListParagraph"/>
              <w:numPr>
                <w:ilvl w:val="0"/>
                <w:numId w:val="2"/>
              </w:numPr>
              <w:rPr>
                <w:rFonts w:ascii="NTPreCursive" w:hAnsi="NTPreCursive"/>
                <w:sz w:val="32"/>
                <w:szCs w:val="32"/>
              </w:rPr>
            </w:pPr>
            <w:r>
              <w:rPr>
                <w:rFonts w:ascii="NTPreCursive" w:hAnsi="NTPreCursive"/>
                <w:sz w:val="32"/>
                <w:szCs w:val="32"/>
              </w:rPr>
              <w:t>Make a small den fo</w:t>
            </w:r>
            <w:r w:rsidR="00925D9D">
              <w:rPr>
                <w:rFonts w:ascii="NTPreCursive" w:hAnsi="NTPreCursive"/>
                <w:sz w:val="32"/>
                <w:szCs w:val="32"/>
              </w:rPr>
              <w:t>r your Wildlife Budd</w:t>
            </w:r>
            <w:r>
              <w:rPr>
                <w:rFonts w:ascii="NTPreCursive" w:hAnsi="NTPreCursive"/>
                <w:sz w:val="32"/>
                <w:szCs w:val="32"/>
              </w:rPr>
              <w:t>y.</w:t>
            </w:r>
          </w:p>
          <w:p w:rsidR="00965011" w:rsidRPr="008123E1" w:rsidRDefault="00965011" w:rsidP="008123E1">
            <w:pPr>
              <w:rPr>
                <w:rFonts w:ascii="NTPreCursive" w:hAnsi="NTPreCursive"/>
                <w:sz w:val="32"/>
                <w:szCs w:val="32"/>
              </w:rPr>
            </w:pPr>
          </w:p>
          <w:p w:rsidR="008123E1" w:rsidRPr="008123E1" w:rsidRDefault="008123E1" w:rsidP="008123E1">
            <w:pPr>
              <w:rPr>
                <w:rFonts w:ascii="NTPreCursive" w:hAnsi="NTPreCursive"/>
                <w:sz w:val="32"/>
                <w:szCs w:val="32"/>
              </w:rPr>
            </w:pPr>
          </w:p>
          <w:p w:rsidR="00B72073" w:rsidRPr="008123E1" w:rsidRDefault="00B72073" w:rsidP="008123E1">
            <w:pP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rsidR="008123E1" w:rsidRDefault="008123E1">
      <w:pPr>
        <w:rPr>
          <w:rFonts w:ascii="NTPreCursive" w:hAnsi="NTPreCursive"/>
          <w:sz w:val="44"/>
          <w:szCs w:val="44"/>
          <w:u w:val="single"/>
        </w:rPr>
      </w:pPr>
    </w:p>
    <w:p w:rsidR="008123E1" w:rsidRDefault="008123E1" w:rsidP="008123E1">
      <w:bookmarkStart w:id="0" w:name="_GoBack"/>
      <w:bookmarkEnd w:id="0"/>
    </w:p>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1F" w:rsidRDefault="00471C1F" w:rsidP="00471C1F">
      <w:pPr>
        <w:spacing w:after="0" w:line="240" w:lineRule="auto"/>
      </w:pPr>
      <w:r>
        <w:separator/>
      </w:r>
    </w:p>
  </w:endnote>
  <w:endnote w:type="continuationSeparator" w:id="0">
    <w:p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1F" w:rsidRDefault="00471C1F" w:rsidP="00471C1F">
      <w:pPr>
        <w:spacing w:after="0" w:line="240" w:lineRule="auto"/>
      </w:pPr>
      <w:r>
        <w:separator/>
      </w:r>
    </w:p>
  </w:footnote>
  <w:footnote w:type="continuationSeparator" w:id="0">
    <w:p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1F" w:rsidRDefault="00471C1F" w:rsidP="00471C1F">
    <w:pPr>
      <w:rPr>
        <w:rFonts w:ascii="NTPreCursive" w:hAnsi="NTPreCursive"/>
        <w:sz w:val="44"/>
        <w:szCs w:val="44"/>
        <w:u w:val="single"/>
      </w:rPr>
    </w:pPr>
    <w:r>
      <w:rPr>
        <w:rFonts w:ascii="NTPreCursive" w:hAnsi="NTPreCursive"/>
        <w:sz w:val="44"/>
        <w:szCs w:val="44"/>
        <w:u w:val="single"/>
      </w:rPr>
      <w:t>Year 1</w:t>
    </w:r>
    <w:r w:rsidR="002338F7">
      <w:rPr>
        <w:rFonts w:ascii="NTPreCursive" w:hAnsi="NTPreCursive"/>
        <w:sz w:val="44"/>
        <w:szCs w:val="44"/>
        <w:u w:val="single"/>
      </w:rPr>
      <w:t>: Week 4</w:t>
    </w:r>
    <w:r w:rsidRPr="008123E1">
      <w:rPr>
        <w:rFonts w:ascii="NTPreCursive" w:hAnsi="NTPreCursive"/>
        <w:sz w:val="44"/>
        <w:szCs w:val="44"/>
        <w:u w:val="single"/>
      </w:rPr>
      <w:t xml:space="preserve"> Home learning</w:t>
    </w:r>
  </w:p>
  <w:p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2338F7"/>
    <w:rsid w:val="003E5CFD"/>
    <w:rsid w:val="00471A20"/>
    <w:rsid w:val="00471C1F"/>
    <w:rsid w:val="00627197"/>
    <w:rsid w:val="00683753"/>
    <w:rsid w:val="006C3254"/>
    <w:rsid w:val="0072003B"/>
    <w:rsid w:val="008123E1"/>
    <w:rsid w:val="0084191C"/>
    <w:rsid w:val="00925D9D"/>
    <w:rsid w:val="00965011"/>
    <w:rsid w:val="009E586D"/>
    <w:rsid w:val="00A508D2"/>
    <w:rsid w:val="00B27F85"/>
    <w:rsid w:val="00B5774D"/>
    <w:rsid w:val="00B72073"/>
    <w:rsid w:val="00BF291A"/>
    <w:rsid w:val="00D1262A"/>
    <w:rsid w:val="00F13A30"/>
    <w:rsid w:val="00FF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ABF7"/>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451">
      <w:bodyDiv w:val="1"/>
      <w:marLeft w:val="0"/>
      <w:marRight w:val="0"/>
      <w:marTop w:val="0"/>
      <w:marBottom w:val="0"/>
      <w:divBdr>
        <w:top w:val="none" w:sz="0" w:space="0" w:color="auto"/>
        <w:left w:val="none" w:sz="0" w:space="0" w:color="auto"/>
        <w:bottom w:val="none" w:sz="0" w:space="0" w:color="auto"/>
        <w:right w:val="none" w:sz="0" w:space="0" w:color="auto"/>
      </w:divBdr>
      <w:divsChild>
        <w:div w:id="190533506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1-Jane-Pippety.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OvegBhx8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urz-pL-uz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2020-06-25T13:43:00Z</dcterms:created>
  <dcterms:modified xsi:type="dcterms:W3CDTF">2020-06-25T13:43:00Z</dcterms:modified>
</cp:coreProperties>
</file>